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F316" w14:textId="232D6A78" w:rsidR="00487AC1" w:rsidRPr="00005CA3" w:rsidRDefault="00487AC1" w:rsidP="00D233E2">
      <w:pPr>
        <w:rPr>
          <w:rFonts w:asciiTheme="majorBidi" w:hAnsiTheme="majorBidi" w:cstheme="majorBidi"/>
        </w:rPr>
      </w:pPr>
    </w:p>
    <w:p w14:paraId="75808C99" w14:textId="77777777" w:rsidR="00487AC1" w:rsidRPr="00005CA3" w:rsidRDefault="00487AC1" w:rsidP="00487AC1">
      <w:pPr>
        <w:rPr>
          <w:rFonts w:asciiTheme="majorBidi" w:hAnsiTheme="majorBidi" w:cstheme="majorBidi"/>
          <w:b/>
          <w:bCs/>
        </w:rPr>
      </w:pPr>
      <w:r w:rsidRPr="00005CA3">
        <w:rPr>
          <w:rFonts w:ascii="Segoe UI Emoji" w:hAnsi="Segoe UI Emoji" w:cs="Segoe UI Emoji"/>
          <w:b/>
          <w:bCs/>
        </w:rPr>
        <w:t>🏡</w:t>
      </w:r>
      <w:r w:rsidRPr="00005CA3">
        <w:rPr>
          <w:rFonts w:asciiTheme="majorBidi" w:hAnsiTheme="majorBidi" w:cstheme="majorBidi"/>
          <w:b/>
          <w:bCs/>
        </w:rPr>
        <w:t xml:space="preserve"> Exterior Painting in Isaacs, Canberra – Pergola, Walls &amp; Gutters</w:t>
      </w:r>
    </w:p>
    <w:p w14:paraId="02FD5B28" w14:textId="45866610" w:rsidR="00815D2A" w:rsidRPr="00005CA3" w:rsidRDefault="00487AC1" w:rsidP="00D233E2">
      <w:p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  <w:b/>
          <w:bCs/>
        </w:rPr>
        <w:t>Location:</w:t>
      </w:r>
      <w:r w:rsidRPr="00005CA3">
        <w:rPr>
          <w:rFonts w:asciiTheme="majorBidi" w:hAnsiTheme="majorBidi" w:cstheme="majorBidi"/>
        </w:rPr>
        <w:t xml:space="preserve"> Isaacs, Canberra</w:t>
      </w:r>
      <w:r w:rsidRPr="00005CA3">
        <w:rPr>
          <w:rFonts w:asciiTheme="majorBidi" w:hAnsiTheme="majorBidi" w:cstheme="majorBidi"/>
        </w:rPr>
        <w:br/>
      </w:r>
      <w:r w:rsidRPr="00005CA3">
        <w:rPr>
          <w:rFonts w:asciiTheme="majorBidi" w:hAnsiTheme="majorBidi" w:cstheme="majorBidi"/>
          <w:b/>
          <w:bCs/>
        </w:rPr>
        <w:t>Published:</w:t>
      </w:r>
      <w:r w:rsidRPr="00005CA3">
        <w:rPr>
          <w:rFonts w:asciiTheme="majorBidi" w:hAnsiTheme="majorBidi" w:cstheme="majorBidi"/>
        </w:rPr>
        <w:t xml:space="preserve"> June 1, 2025</w:t>
      </w:r>
      <w:r w:rsidRPr="00005CA3">
        <w:rPr>
          <w:rFonts w:asciiTheme="majorBidi" w:hAnsiTheme="majorBidi" w:cstheme="majorBidi"/>
        </w:rPr>
        <w:br/>
      </w:r>
      <w:r w:rsidRPr="00005CA3">
        <w:rPr>
          <w:rFonts w:asciiTheme="majorBidi" w:hAnsiTheme="majorBidi" w:cstheme="majorBidi"/>
          <w:b/>
          <w:bCs/>
        </w:rPr>
        <w:t>Filed under:</w:t>
      </w:r>
      <w:r w:rsidRPr="00005CA3">
        <w:rPr>
          <w:rFonts w:asciiTheme="majorBidi" w:hAnsiTheme="majorBidi" w:cstheme="majorBidi"/>
        </w:rPr>
        <w:t xml:space="preserve"> Exterior Painting Canberra | House Painters Canberra</w:t>
      </w:r>
    </w:p>
    <w:p w14:paraId="4C9EB192" w14:textId="4651A99F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At Experience Painting Canberra, we recently completed a stunning exterior painting project in Isaacs, transforming the façade of a residential home with precision and care. This job involved the full repainting of garage doors, exterior walls, gutters, and a timber pergola, offering a complete refresh to the property’s exterior.</w:t>
      </w:r>
    </w:p>
    <w:p w14:paraId="7F0F160A" w14:textId="77777777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Our team of experienced house painters in Canberra delivered expert services using premium Dulux paint, ensuring both weather resistance and a flawless finish. As with all our exterior house painting Canberra services, we followed a structured process—beginning with thorough surface preparation, masking, and sanding—before applying durable coats designed for long-lasting protection.</w:t>
      </w:r>
    </w:p>
    <w:p w14:paraId="00CD72FA" w14:textId="69444C9A" w:rsidR="00815D2A" w:rsidRPr="00005CA3" w:rsidRDefault="00815D2A" w:rsidP="00D51B0C">
      <w:pPr>
        <w:rPr>
          <w:rFonts w:asciiTheme="majorBidi" w:hAnsiTheme="majorBidi" w:cstheme="majorBidi"/>
          <w:b/>
          <w:bCs/>
        </w:rPr>
      </w:pPr>
      <w:r w:rsidRPr="00005CA3">
        <w:rPr>
          <w:rFonts w:ascii="Segoe UI Emoji" w:hAnsi="Segoe UI Emoji" w:cs="Segoe UI Emoji"/>
        </w:rPr>
        <w:t>🎨</w:t>
      </w:r>
      <w:r w:rsidRPr="00005CA3">
        <w:rPr>
          <w:rFonts w:asciiTheme="majorBidi" w:hAnsiTheme="majorBidi" w:cstheme="majorBidi"/>
        </w:rPr>
        <w:t xml:space="preserve"> </w:t>
      </w:r>
      <w:r w:rsidR="00D51B0C" w:rsidRPr="00005CA3">
        <w:rPr>
          <w:rStyle w:val="Heading2Char"/>
          <w:rFonts w:asciiTheme="majorBidi" w:hAnsiTheme="majorBidi"/>
          <w:b/>
          <w:bCs/>
          <w:color w:val="000000" w:themeColor="text1"/>
        </w:rPr>
        <w:t>Our Exterior Painting Canberra Services Include</w:t>
      </w:r>
    </w:p>
    <w:p w14:paraId="64C07F50" w14:textId="77777777" w:rsidR="00815D2A" w:rsidRPr="00005CA3" w:rsidRDefault="00815D2A" w:rsidP="00815D2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Exterior wall painting using weather-shield paint</w:t>
      </w:r>
    </w:p>
    <w:p w14:paraId="47E11D7E" w14:textId="77777777" w:rsidR="00815D2A" w:rsidRPr="00005CA3" w:rsidRDefault="00815D2A" w:rsidP="00815D2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Garage door painting with a durable enamel finish</w:t>
      </w:r>
    </w:p>
    <w:p w14:paraId="223552A0" w14:textId="77777777" w:rsidR="00815D2A" w:rsidRPr="00005CA3" w:rsidRDefault="00815D2A" w:rsidP="00815D2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Pergola and timber surface restoration and staining</w:t>
      </w:r>
    </w:p>
    <w:p w14:paraId="72AF9485" w14:textId="77777777" w:rsidR="00815D2A" w:rsidRPr="00005CA3" w:rsidRDefault="00815D2A" w:rsidP="00815D2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Gutter and fascia painting in matching tones</w:t>
      </w:r>
    </w:p>
    <w:p w14:paraId="54E1AEB2" w14:textId="77777777" w:rsidR="00815D2A" w:rsidRPr="00005CA3" w:rsidRDefault="00815D2A" w:rsidP="00815D2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Clean, efficient, and non-intrusive project execution</w:t>
      </w:r>
    </w:p>
    <w:p w14:paraId="70F7D095" w14:textId="77777777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="Segoe UI Emoji" w:hAnsi="Segoe UI Emoji" w:cs="Segoe UI Emoji"/>
        </w:rPr>
        <w:t>📍</w:t>
      </w:r>
      <w:r w:rsidRPr="00005CA3">
        <w:rPr>
          <w:rFonts w:asciiTheme="majorBidi" w:hAnsiTheme="majorBidi" w:cstheme="majorBidi"/>
        </w:rPr>
        <w:t xml:space="preserve"> Serving:</w:t>
      </w:r>
      <w:r w:rsidRPr="00005CA3">
        <w:rPr>
          <w:rFonts w:asciiTheme="majorBidi" w:hAnsiTheme="majorBidi" w:cstheme="majorBidi"/>
        </w:rPr>
        <w:br/>
        <w:t xml:space="preserve">We proudly serve clients throughout Canberra, including Isaacs, </w:t>
      </w:r>
      <w:proofErr w:type="spellStart"/>
      <w:r w:rsidRPr="00005CA3">
        <w:rPr>
          <w:rFonts w:asciiTheme="majorBidi" w:hAnsiTheme="majorBidi" w:cstheme="majorBidi"/>
        </w:rPr>
        <w:t>Woden</w:t>
      </w:r>
      <w:proofErr w:type="spellEnd"/>
      <w:r w:rsidRPr="00005CA3">
        <w:rPr>
          <w:rFonts w:asciiTheme="majorBidi" w:hAnsiTheme="majorBidi" w:cstheme="majorBidi"/>
        </w:rPr>
        <w:t xml:space="preserve">, </w:t>
      </w:r>
      <w:proofErr w:type="spellStart"/>
      <w:r w:rsidRPr="00005CA3">
        <w:rPr>
          <w:rFonts w:asciiTheme="majorBidi" w:hAnsiTheme="majorBidi" w:cstheme="majorBidi"/>
        </w:rPr>
        <w:t>Gungahlin</w:t>
      </w:r>
      <w:proofErr w:type="spellEnd"/>
      <w:r w:rsidRPr="00005CA3">
        <w:rPr>
          <w:rFonts w:asciiTheme="majorBidi" w:hAnsiTheme="majorBidi" w:cstheme="majorBidi"/>
        </w:rPr>
        <w:t>, Tuggeranong, Belconnen, and nearby suburbs. Whether you're searching for residential house painters Canberra, commercial painters, or painting contractors Canberra, we’re your trusted local team.</w:t>
      </w:r>
    </w:p>
    <w:p w14:paraId="6E09CFE0" w14:textId="77777777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="Segoe UI Emoji" w:hAnsi="Segoe UI Emoji" w:cs="Segoe UI Emoji"/>
        </w:rPr>
        <w:t>🧱</w:t>
      </w:r>
      <w:r w:rsidRPr="00005CA3">
        <w:rPr>
          <w:rFonts w:asciiTheme="majorBidi" w:hAnsiTheme="majorBidi" w:cstheme="majorBidi"/>
        </w:rPr>
        <w:t xml:space="preserve"> Why Clients Choose Experience Painting Canberra:</w:t>
      </w:r>
    </w:p>
    <w:p w14:paraId="0978A603" w14:textId="77777777" w:rsidR="00815D2A" w:rsidRPr="00005CA3" w:rsidRDefault="00815D2A" w:rsidP="00815D2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Skilled team of professional painters in Canberra</w:t>
      </w:r>
    </w:p>
    <w:p w14:paraId="74856846" w14:textId="77777777" w:rsidR="00815D2A" w:rsidRPr="00005CA3" w:rsidRDefault="00815D2A" w:rsidP="00815D2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Top-rated painting company Canberra for exterior &amp; roof work</w:t>
      </w:r>
    </w:p>
    <w:p w14:paraId="3CFE458F" w14:textId="77777777" w:rsidR="00815D2A" w:rsidRPr="00005CA3" w:rsidRDefault="00815D2A" w:rsidP="00815D2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Fully insured, OH&amp;S compliant, and warranty-backed results</w:t>
      </w:r>
    </w:p>
    <w:p w14:paraId="01BF49CF" w14:textId="77777777" w:rsidR="00815D2A" w:rsidRPr="00005CA3" w:rsidRDefault="00815D2A" w:rsidP="00815D2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Trusted by homeowners, real estate agents, and builders</w:t>
      </w:r>
    </w:p>
    <w:p w14:paraId="227F28EC" w14:textId="77777777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lastRenderedPageBreak/>
        <w:t>This Isaacs exterior project demonstrates how a fresh coat of paint can dramatically improve curb appeal. Contact us today for reliable and professional house painting services Canberra can count on.</w:t>
      </w:r>
    </w:p>
    <w:p w14:paraId="0351AB59" w14:textId="77777777" w:rsidR="00815D2A" w:rsidRPr="00005CA3" w:rsidRDefault="00815D2A" w:rsidP="00815D2A">
      <w:pPr>
        <w:rPr>
          <w:rFonts w:asciiTheme="majorBidi" w:hAnsiTheme="majorBidi" w:cstheme="majorBidi"/>
        </w:rPr>
      </w:pPr>
      <w:r w:rsidRPr="00005CA3">
        <w:rPr>
          <w:rFonts w:ascii="Segoe UI Emoji" w:hAnsi="Segoe UI Emoji" w:cs="Segoe UI Emoji"/>
        </w:rPr>
        <w:t>📸</w:t>
      </w:r>
      <w:r w:rsidRPr="00005CA3">
        <w:rPr>
          <w:rFonts w:asciiTheme="majorBidi" w:hAnsiTheme="majorBidi" w:cstheme="majorBidi"/>
        </w:rPr>
        <w:t xml:space="preserve"> Scroll down to view before-and-after photos of this transformation!</w:t>
      </w:r>
    </w:p>
    <w:p w14:paraId="60F6EBDF" w14:textId="554C4156" w:rsidR="00820299" w:rsidRDefault="00D233E2" w:rsidP="0082029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C96FC98" wp14:editId="78F62A83">
            <wp:extent cx="5943600" cy="4457700"/>
            <wp:effectExtent l="0" t="0" r="0" b="0"/>
            <wp:docPr id="96712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6BAA7952" wp14:editId="28164231">
            <wp:extent cx="5943600" cy="4457700"/>
            <wp:effectExtent l="0" t="0" r="0" b="0"/>
            <wp:docPr id="21053774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BE23969" wp14:editId="679707E1">
            <wp:extent cx="5943600" cy="4457700"/>
            <wp:effectExtent l="0" t="0" r="0" b="0"/>
            <wp:docPr id="1767318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42353FDB" wp14:editId="2BE0BBF2">
            <wp:extent cx="5943600" cy="4457700"/>
            <wp:effectExtent l="0" t="0" r="0" b="0"/>
            <wp:docPr id="1618189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9C7C" w14:textId="77777777" w:rsidR="00D233E2" w:rsidRDefault="00D233E2" w:rsidP="00820299">
      <w:pPr>
        <w:rPr>
          <w:rFonts w:asciiTheme="majorBidi" w:hAnsiTheme="majorBidi" w:cstheme="majorBidi"/>
          <w:rtl/>
        </w:rPr>
      </w:pPr>
    </w:p>
    <w:p w14:paraId="23076404" w14:textId="77777777" w:rsidR="00D233E2" w:rsidRDefault="00D233E2" w:rsidP="00820299">
      <w:pPr>
        <w:rPr>
          <w:rFonts w:asciiTheme="majorBidi" w:hAnsiTheme="majorBidi" w:cstheme="majorBidi"/>
          <w:rtl/>
        </w:rPr>
      </w:pPr>
    </w:p>
    <w:p w14:paraId="7E190C26" w14:textId="77777777" w:rsidR="00D233E2" w:rsidRDefault="00D233E2" w:rsidP="00820299">
      <w:pPr>
        <w:rPr>
          <w:rFonts w:asciiTheme="majorBidi" w:hAnsiTheme="majorBidi" w:cstheme="majorBidi"/>
          <w:rtl/>
        </w:rPr>
      </w:pPr>
    </w:p>
    <w:p w14:paraId="2B936B6C" w14:textId="77777777" w:rsidR="00D233E2" w:rsidRPr="00005CA3" w:rsidRDefault="00D233E2" w:rsidP="00820299">
      <w:pPr>
        <w:rPr>
          <w:rFonts w:asciiTheme="majorBidi" w:hAnsiTheme="majorBidi" w:cstheme="majorBidi"/>
        </w:rPr>
      </w:pPr>
    </w:p>
    <w:p w14:paraId="7BC3A8F1" w14:textId="77777777" w:rsidR="00820299" w:rsidRPr="00005CA3" w:rsidRDefault="00820299" w:rsidP="00820299">
      <w:pPr>
        <w:rPr>
          <w:rFonts w:asciiTheme="majorBidi" w:hAnsiTheme="majorBidi" w:cstheme="majorBidi"/>
        </w:rPr>
      </w:pPr>
      <w:r w:rsidRPr="00005CA3">
        <w:rPr>
          <w:rFonts w:ascii="Segoe UI Emoji" w:hAnsi="Segoe UI Emoji" w:cs="Segoe UI Emoji"/>
        </w:rPr>
        <w:t>📍</w:t>
      </w:r>
      <w:r w:rsidRPr="00005CA3">
        <w:rPr>
          <w:rFonts w:asciiTheme="majorBidi" w:hAnsiTheme="majorBidi" w:cstheme="majorBidi"/>
        </w:rPr>
        <w:t xml:space="preserve">Proudly delivering professional exterior painting, pergola restoration, and garage door painting services to homes across Canberra—including Isaacs, </w:t>
      </w:r>
      <w:proofErr w:type="spellStart"/>
      <w:r w:rsidRPr="00005CA3">
        <w:rPr>
          <w:rFonts w:asciiTheme="majorBidi" w:hAnsiTheme="majorBidi" w:cstheme="majorBidi"/>
        </w:rPr>
        <w:t>Woden</w:t>
      </w:r>
      <w:proofErr w:type="spellEnd"/>
      <w:r w:rsidRPr="00005CA3">
        <w:rPr>
          <w:rFonts w:asciiTheme="majorBidi" w:hAnsiTheme="majorBidi" w:cstheme="majorBidi"/>
        </w:rPr>
        <w:t>, Garran, Farrer, and nearby suburbs.</w:t>
      </w:r>
    </w:p>
    <w:p w14:paraId="1C352B13" w14:textId="77777777" w:rsidR="00820299" w:rsidRPr="00005CA3" w:rsidRDefault="00820299" w:rsidP="00820299">
      <w:pP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Simply fill out the form below, and one of our experienced exterior painting specialists will get in touch with a free quote and expert advice to give your home's exterior a refreshed, long-lasting finish.</w:t>
      </w:r>
    </w:p>
    <w:p w14:paraId="78679EC9" w14:textId="650EFE7B" w:rsidR="00984142" w:rsidRPr="00005CA3" w:rsidRDefault="00820299" w:rsidP="00D233E2">
      <w:pPr>
        <w:pBdr>
          <w:bottom w:val="single" w:sz="6" w:space="1" w:color="auto"/>
        </w:pBdr>
        <w:rPr>
          <w:rFonts w:asciiTheme="majorBidi" w:hAnsiTheme="majorBidi" w:cstheme="majorBidi"/>
        </w:rPr>
      </w:pPr>
      <w:r w:rsidRPr="00005CA3">
        <w:rPr>
          <w:rFonts w:asciiTheme="majorBidi" w:hAnsiTheme="majorBidi" w:cstheme="majorBidi"/>
        </w:rPr>
        <w:t>To learn more about our exterior painting services in Canberra—including pergola painting, wall repainting, garage door refinishing, and gutter restoration—please contact the friendly team at Experience Painting on 0478 149 988</w:t>
      </w:r>
      <w:r w:rsidR="00D233E2">
        <w:rPr>
          <w:rFonts w:asciiTheme="majorBidi" w:hAnsiTheme="majorBidi" w:cstheme="majorBidi" w:hint="cs"/>
          <w:rtl/>
        </w:rPr>
        <w:t>.</w:t>
      </w:r>
    </w:p>
    <w:sectPr w:rsidR="00984142" w:rsidRPr="0000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E8A"/>
    <w:multiLevelType w:val="multilevel"/>
    <w:tmpl w:val="1F1A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65D37"/>
    <w:multiLevelType w:val="multilevel"/>
    <w:tmpl w:val="7F0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22F0B"/>
    <w:multiLevelType w:val="multilevel"/>
    <w:tmpl w:val="E7D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C2F68"/>
    <w:multiLevelType w:val="multilevel"/>
    <w:tmpl w:val="DEB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1683F"/>
    <w:multiLevelType w:val="multilevel"/>
    <w:tmpl w:val="036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50FEF"/>
    <w:multiLevelType w:val="multilevel"/>
    <w:tmpl w:val="0F98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50098">
    <w:abstractNumId w:val="0"/>
  </w:num>
  <w:num w:numId="2" w16cid:durableId="604701860">
    <w:abstractNumId w:val="1"/>
  </w:num>
  <w:num w:numId="3" w16cid:durableId="1162936857">
    <w:abstractNumId w:val="4"/>
  </w:num>
  <w:num w:numId="4" w16cid:durableId="403532510">
    <w:abstractNumId w:val="5"/>
  </w:num>
  <w:num w:numId="5" w16cid:durableId="773789893">
    <w:abstractNumId w:val="2"/>
  </w:num>
  <w:num w:numId="6" w16cid:durableId="11332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87"/>
    <w:rsid w:val="00005CA3"/>
    <w:rsid w:val="001E078C"/>
    <w:rsid w:val="002C2BFC"/>
    <w:rsid w:val="00487AC1"/>
    <w:rsid w:val="004C4900"/>
    <w:rsid w:val="004C7CE5"/>
    <w:rsid w:val="0074038F"/>
    <w:rsid w:val="00815D2A"/>
    <w:rsid w:val="00820299"/>
    <w:rsid w:val="008A6494"/>
    <w:rsid w:val="008B2D94"/>
    <w:rsid w:val="008C4A66"/>
    <w:rsid w:val="0097623A"/>
    <w:rsid w:val="00984142"/>
    <w:rsid w:val="00A16087"/>
    <w:rsid w:val="00C635CF"/>
    <w:rsid w:val="00CD4D3D"/>
    <w:rsid w:val="00CF15AB"/>
    <w:rsid w:val="00D233E2"/>
    <w:rsid w:val="00D51B0C"/>
    <w:rsid w:val="00DD2962"/>
    <w:rsid w:val="00E84CB6"/>
    <w:rsid w:val="00E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B1087"/>
  <w15:chartTrackingRefBased/>
  <w15:docId w15:val="{39ECF568-C51D-4012-95F4-6EFDDEF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0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0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374</Words>
  <Characters>2309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8</cp:revision>
  <dcterms:created xsi:type="dcterms:W3CDTF">2025-06-30T10:17:00Z</dcterms:created>
  <dcterms:modified xsi:type="dcterms:W3CDTF">2025-07-11T14:31:00Z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93060618-4cfc-42bd-86b5-e223dd5b06ec</vt:lpwstr>
  </property>
</Properties>
</file>