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3C49C" w14:textId="6DAC3E5E" w:rsidR="00B347F2" w:rsidRPr="00670BCD" w:rsidRDefault="00FA4042" w:rsidP="00670BCD">
      <w:pPr>
        <w:pStyle w:val="Heading1"/>
        <w:bidi/>
        <w:jc w:val="center"/>
        <w:rPr>
          <w:rFonts w:cs="B Nazanin"/>
          <w:b/>
          <w:bCs/>
          <w:color w:val="auto"/>
          <w:rtl/>
        </w:rPr>
      </w:pPr>
      <w:r w:rsidRPr="00670BCD">
        <w:rPr>
          <w:rFonts w:cs="B Nazanin"/>
          <w:b/>
          <w:bCs/>
          <w:color w:val="auto"/>
          <w:rtl/>
        </w:rPr>
        <w:t>ک</w:t>
      </w:r>
      <w:r w:rsidRPr="00670BCD">
        <w:rPr>
          <w:rFonts w:cs="B Nazanin" w:hint="cs"/>
          <w:b/>
          <w:bCs/>
          <w:color w:val="auto"/>
          <w:rtl/>
        </w:rPr>
        <w:t>ی</w:t>
      </w:r>
      <w:r w:rsidRPr="00670BCD">
        <w:rPr>
          <w:rFonts w:cs="B Nazanin" w:hint="eastAsia"/>
          <w:b/>
          <w:bCs/>
          <w:color w:val="auto"/>
          <w:rtl/>
        </w:rPr>
        <w:t>ک</w:t>
      </w:r>
      <w:r w:rsidRPr="00670BCD">
        <w:rPr>
          <w:rFonts w:cs="B Nazanin"/>
          <w:b/>
          <w:bCs/>
          <w:color w:val="auto"/>
          <w:rtl/>
        </w:rPr>
        <w:t xml:space="preserve"> نارگ</w:t>
      </w:r>
      <w:r w:rsidRPr="00670BCD">
        <w:rPr>
          <w:rFonts w:cs="B Nazanin" w:hint="cs"/>
          <w:b/>
          <w:bCs/>
          <w:color w:val="auto"/>
          <w:rtl/>
        </w:rPr>
        <w:t>ی</w:t>
      </w:r>
      <w:r w:rsidRPr="00670BCD">
        <w:rPr>
          <w:rFonts w:cs="B Nazanin" w:hint="eastAsia"/>
          <w:b/>
          <w:bCs/>
          <w:color w:val="auto"/>
          <w:rtl/>
        </w:rPr>
        <w:t>ل</w:t>
      </w:r>
      <w:r w:rsidRPr="00670BCD">
        <w:rPr>
          <w:rFonts w:cs="B Nazanin" w:hint="cs"/>
          <w:b/>
          <w:bCs/>
          <w:color w:val="auto"/>
          <w:rtl/>
        </w:rPr>
        <w:t>ی</w:t>
      </w:r>
    </w:p>
    <w:p w14:paraId="7F8E8D94" w14:textId="7D83394A" w:rsidR="00FA4042" w:rsidRPr="00670BCD" w:rsidRDefault="004675A5" w:rsidP="00462E94">
      <w:pPr>
        <w:bidi/>
        <w:jc w:val="both"/>
        <w:rPr>
          <w:rFonts w:cs="B Nazanin"/>
          <w:sz w:val="28"/>
          <w:szCs w:val="28"/>
          <w:rtl/>
        </w:rPr>
      </w:pPr>
      <w:r w:rsidRPr="00670BCD">
        <w:rPr>
          <w:rFonts w:cs="B Nazanin" w:hint="cs"/>
          <w:sz w:val="28"/>
          <w:szCs w:val="28"/>
          <w:rtl/>
        </w:rPr>
        <w:t xml:space="preserve">کیک‌ها و شیرینی‌ها جزو میان‌وعده‌های محبوب و خوشمزه در سراسر جهان محسوب می‌شوند که دارای انواع مختلفی هستند. </w:t>
      </w:r>
      <w:r w:rsidR="003F19D7" w:rsidRPr="00670BCD">
        <w:rPr>
          <w:rFonts w:cs="B Nazanin" w:hint="cs"/>
          <w:sz w:val="28"/>
          <w:szCs w:val="28"/>
          <w:rtl/>
        </w:rPr>
        <w:t xml:space="preserve">یکی از دلپذیرترین کیک‌هایی که در دسته کیک‌های خیس و </w:t>
      </w:r>
      <w:r w:rsidR="00462E94" w:rsidRPr="00670BCD">
        <w:rPr>
          <w:rFonts w:cs="B Nazanin" w:hint="cs"/>
          <w:sz w:val="28"/>
          <w:szCs w:val="28"/>
          <w:rtl/>
        </w:rPr>
        <w:t xml:space="preserve">پرطرفدار قرار دارد، </w:t>
      </w:r>
      <w:r w:rsidR="00462E94" w:rsidRPr="00670BCD">
        <w:rPr>
          <w:rFonts w:cs="B Nazanin" w:hint="cs"/>
          <w:b/>
          <w:bCs/>
          <w:sz w:val="28"/>
          <w:szCs w:val="28"/>
          <w:rtl/>
        </w:rPr>
        <w:t>کیک نارگیلی</w:t>
      </w:r>
      <w:r w:rsidR="00462E94" w:rsidRPr="00670BCD">
        <w:rPr>
          <w:rFonts w:cs="B Nazanin" w:hint="cs"/>
          <w:sz w:val="28"/>
          <w:szCs w:val="28"/>
          <w:rtl/>
        </w:rPr>
        <w:t xml:space="preserve"> است. این کیک انتخاب عالی برای افرادی به حساب می‌آید که به عطر و طعم نارگیل علاقه دارند. </w:t>
      </w:r>
      <w:r w:rsidR="005B0C5D" w:rsidRPr="00670BCD">
        <w:rPr>
          <w:rFonts w:cs="B Nazanin" w:hint="cs"/>
          <w:sz w:val="28"/>
          <w:szCs w:val="28"/>
          <w:rtl/>
        </w:rPr>
        <w:t>با وجود اینکه این کیک به‌وفور در قنادی‌ها برای فروش پخته می‌شو</w:t>
      </w:r>
      <w:r w:rsidR="009E02FD" w:rsidRPr="00670BCD">
        <w:rPr>
          <w:rFonts w:cs="B Nazanin" w:hint="cs"/>
          <w:sz w:val="28"/>
          <w:szCs w:val="28"/>
          <w:rtl/>
        </w:rPr>
        <w:t>د</w:t>
      </w:r>
      <w:r w:rsidR="005B0C5D" w:rsidRPr="00670BCD">
        <w:rPr>
          <w:rFonts w:cs="B Nazanin" w:hint="cs"/>
          <w:sz w:val="28"/>
          <w:szCs w:val="28"/>
          <w:rtl/>
        </w:rPr>
        <w:t xml:space="preserve">، اما بانوان خوش‌سلیقه تمایل دارند تا آن را به صورت خانگی تهیه کنند. </w:t>
      </w:r>
      <w:r w:rsidR="000D485F" w:rsidRPr="00670BCD">
        <w:rPr>
          <w:rFonts w:cs="B Nazanin" w:hint="cs"/>
          <w:sz w:val="28"/>
          <w:szCs w:val="28"/>
          <w:rtl/>
        </w:rPr>
        <w:t>ازاین‌رو در این مطلب قصد داریم تا طرز تهیه این کیک را به شما ارائه کنیم.</w:t>
      </w:r>
    </w:p>
    <w:p w14:paraId="6371F7B4" w14:textId="1D4CF889" w:rsidR="000D485F" w:rsidRPr="00670BCD" w:rsidRDefault="00C7119E" w:rsidP="00670BCD">
      <w:pPr>
        <w:pStyle w:val="Heading2"/>
        <w:bidi/>
        <w:rPr>
          <w:rFonts w:cs="B Nazanin"/>
          <w:b/>
          <w:bCs/>
          <w:color w:val="auto"/>
          <w:sz w:val="32"/>
          <w:szCs w:val="32"/>
          <w:rtl/>
        </w:rPr>
      </w:pPr>
      <w:r w:rsidRPr="00670BCD">
        <w:rPr>
          <w:rFonts w:cs="B Nazanin" w:hint="cs"/>
          <w:b/>
          <w:bCs/>
          <w:color w:val="auto"/>
          <w:sz w:val="32"/>
          <w:szCs w:val="32"/>
          <w:rtl/>
        </w:rPr>
        <w:t>طرز تهیه کیک نارگیلی خانگی</w:t>
      </w:r>
    </w:p>
    <w:p w14:paraId="422F2106" w14:textId="41A2C766" w:rsidR="00C7119E" w:rsidRPr="00670BCD" w:rsidRDefault="00C7119E" w:rsidP="00C7119E">
      <w:pPr>
        <w:bidi/>
        <w:jc w:val="both"/>
        <w:rPr>
          <w:rFonts w:cs="B Nazanin"/>
          <w:sz w:val="28"/>
          <w:szCs w:val="28"/>
          <w:rtl/>
        </w:rPr>
      </w:pPr>
      <w:r w:rsidRPr="00670BCD">
        <w:rPr>
          <w:rFonts w:cs="B Nazanin" w:hint="cs"/>
          <w:sz w:val="28"/>
          <w:szCs w:val="28"/>
          <w:rtl/>
        </w:rPr>
        <w:t>اگر شما هم جزو افرادی هستید که به پختن کیک و شیرینی در منزل علاقه دارید و می‌خواهید از روغن سالم و مواد اولیه درجه یک در پخت کیک خود استفاده کنید، تا انتهای این مطلب با ما همراه باشید.</w:t>
      </w:r>
    </w:p>
    <w:p w14:paraId="2DA4B556" w14:textId="66B0DE93" w:rsidR="00443AD6" w:rsidRPr="00670BCD" w:rsidRDefault="00870BAF" w:rsidP="00443AD6">
      <w:pPr>
        <w:bidi/>
        <w:jc w:val="both"/>
        <w:rPr>
          <w:rFonts w:cs="B Nazanin"/>
          <w:sz w:val="28"/>
          <w:szCs w:val="28"/>
          <w:rtl/>
        </w:rPr>
      </w:pPr>
      <w:r w:rsidRPr="00670BCD">
        <w:rPr>
          <w:rFonts w:cs="B Nazanin" w:hint="cs"/>
          <w:b/>
          <w:bCs/>
          <w:sz w:val="28"/>
          <w:szCs w:val="28"/>
          <w:rtl/>
        </w:rPr>
        <w:t>کیک نارگیلی</w:t>
      </w:r>
      <w:r w:rsidRPr="00670BCD">
        <w:rPr>
          <w:rFonts w:cs="B Nazanin" w:hint="cs"/>
          <w:sz w:val="28"/>
          <w:szCs w:val="28"/>
          <w:rtl/>
        </w:rPr>
        <w:t xml:space="preserve"> یک کیک مشهور و خوشمزه است که به آسانی پخته می‌شود؛ بنابراین حتی اگر تجربه زیادی در پخت کیک و شیرینی ندارید، می‌توانید از تهیه این کیک شروع کنید.</w:t>
      </w:r>
      <w:r w:rsidR="001E410B" w:rsidRPr="00670BCD">
        <w:rPr>
          <w:rFonts w:cs="B Nazanin" w:hint="cs"/>
          <w:sz w:val="28"/>
          <w:szCs w:val="28"/>
          <w:rtl/>
        </w:rPr>
        <w:t xml:space="preserve"> البته برای اینکه یک کیک خوش‌طعم داشته باشید، باید به نکات مهمی توجه کنید که به همه این نکات در این مطلب اشاره کرده‌ایم.</w:t>
      </w:r>
    </w:p>
    <w:p w14:paraId="00920626" w14:textId="6BF45EB3" w:rsidR="001E410B" w:rsidRPr="00670BCD" w:rsidRDefault="001E410B" w:rsidP="001E410B">
      <w:pPr>
        <w:bidi/>
        <w:jc w:val="both"/>
        <w:rPr>
          <w:rFonts w:cs="B Nazanin"/>
          <w:sz w:val="28"/>
          <w:szCs w:val="28"/>
          <w:rtl/>
        </w:rPr>
      </w:pPr>
      <w:r w:rsidRPr="00670BCD">
        <w:rPr>
          <w:rFonts w:cs="B Nazanin" w:hint="cs"/>
          <w:sz w:val="28"/>
          <w:szCs w:val="28"/>
          <w:rtl/>
        </w:rPr>
        <w:t>مواد لازم برای تهیه کیک نارگیلی عبارتند از:</w:t>
      </w:r>
    </w:p>
    <w:tbl>
      <w:tblPr>
        <w:tblStyle w:val="TableGrid"/>
        <w:bidiVisual/>
        <w:tblW w:w="0" w:type="auto"/>
        <w:tblInd w:w="354" w:type="dxa"/>
        <w:tblLook w:val="04A0" w:firstRow="1" w:lastRow="0" w:firstColumn="1" w:lastColumn="0" w:noHBand="0" w:noVBand="1"/>
      </w:tblPr>
      <w:tblGrid>
        <w:gridCol w:w="4321"/>
        <w:gridCol w:w="4675"/>
      </w:tblGrid>
      <w:tr w:rsidR="008919D9" w:rsidRPr="00670BCD" w14:paraId="440D0343" w14:textId="77777777" w:rsidTr="008919D9">
        <w:tc>
          <w:tcPr>
            <w:tcW w:w="4321" w:type="dxa"/>
          </w:tcPr>
          <w:p w14:paraId="6A611693" w14:textId="52A37CF3" w:rsidR="008919D9" w:rsidRPr="00670BCD" w:rsidRDefault="008919D9" w:rsidP="008919D9">
            <w:pPr>
              <w:bidi/>
              <w:jc w:val="center"/>
              <w:rPr>
                <w:rFonts w:cs="B Nazanin"/>
                <w:sz w:val="28"/>
                <w:szCs w:val="28"/>
                <w:rtl/>
              </w:rPr>
            </w:pPr>
            <w:r w:rsidRPr="00670BCD">
              <w:rPr>
                <w:rFonts w:cs="B Nazanin" w:hint="cs"/>
                <w:sz w:val="28"/>
                <w:szCs w:val="28"/>
                <w:rtl/>
              </w:rPr>
              <w:t>شکر</w:t>
            </w:r>
          </w:p>
        </w:tc>
        <w:tc>
          <w:tcPr>
            <w:tcW w:w="4675" w:type="dxa"/>
          </w:tcPr>
          <w:p w14:paraId="29ABEF6D" w14:textId="432CE0A1" w:rsidR="008919D9" w:rsidRPr="00670BCD" w:rsidRDefault="008919D9" w:rsidP="008919D9">
            <w:pPr>
              <w:bidi/>
              <w:jc w:val="center"/>
              <w:rPr>
                <w:rFonts w:cs="B Nazanin"/>
                <w:sz w:val="28"/>
                <w:szCs w:val="28"/>
                <w:rtl/>
              </w:rPr>
            </w:pPr>
            <w:r w:rsidRPr="00670BCD">
              <w:rPr>
                <w:rFonts w:cs="B Nazanin" w:hint="cs"/>
                <w:sz w:val="28"/>
                <w:szCs w:val="28"/>
                <w:rtl/>
              </w:rPr>
              <w:t>1 لیوان</w:t>
            </w:r>
          </w:p>
        </w:tc>
      </w:tr>
      <w:tr w:rsidR="008919D9" w:rsidRPr="00670BCD" w14:paraId="3AED3A05" w14:textId="77777777" w:rsidTr="008919D9">
        <w:tc>
          <w:tcPr>
            <w:tcW w:w="4321" w:type="dxa"/>
          </w:tcPr>
          <w:p w14:paraId="4242F2F0" w14:textId="5000BD56" w:rsidR="008919D9" w:rsidRPr="00670BCD" w:rsidRDefault="008919D9" w:rsidP="008919D9">
            <w:pPr>
              <w:bidi/>
              <w:jc w:val="center"/>
              <w:rPr>
                <w:rFonts w:cs="B Nazanin"/>
                <w:sz w:val="28"/>
                <w:szCs w:val="28"/>
                <w:rtl/>
              </w:rPr>
            </w:pPr>
            <w:r w:rsidRPr="00670BCD">
              <w:rPr>
                <w:rFonts w:cs="B Nazanin" w:hint="cs"/>
                <w:sz w:val="28"/>
                <w:szCs w:val="28"/>
                <w:rtl/>
              </w:rPr>
              <w:t>آرد</w:t>
            </w:r>
          </w:p>
        </w:tc>
        <w:tc>
          <w:tcPr>
            <w:tcW w:w="4675" w:type="dxa"/>
          </w:tcPr>
          <w:p w14:paraId="1D6EB39C" w14:textId="7AB6705D" w:rsidR="008919D9" w:rsidRPr="00670BCD" w:rsidRDefault="008919D9" w:rsidP="008919D9">
            <w:pPr>
              <w:bidi/>
              <w:jc w:val="center"/>
              <w:rPr>
                <w:rFonts w:cs="B Nazanin"/>
                <w:sz w:val="28"/>
                <w:szCs w:val="28"/>
                <w:rtl/>
              </w:rPr>
            </w:pPr>
            <w:r w:rsidRPr="00670BCD">
              <w:rPr>
                <w:rFonts w:cs="B Nazanin" w:hint="cs"/>
                <w:sz w:val="28"/>
                <w:szCs w:val="28"/>
                <w:rtl/>
              </w:rPr>
              <w:t>2 لیوان</w:t>
            </w:r>
          </w:p>
        </w:tc>
      </w:tr>
      <w:tr w:rsidR="008919D9" w:rsidRPr="00670BCD" w14:paraId="312786E2" w14:textId="77777777" w:rsidTr="008919D9">
        <w:tc>
          <w:tcPr>
            <w:tcW w:w="4321" w:type="dxa"/>
          </w:tcPr>
          <w:p w14:paraId="39D79D32" w14:textId="01C04015" w:rsidR="008919D9" w:rsidRPr="00670BCD" w:rsidRDefault="008919D9" w:rsidP="008919D9">
            <w:pPr>
              <w:bidi/>
              <w:jc w:val="center"/>
              <w:rPr>
                <w:rFonts w:cs="B Nazanin"/>
                <w:sz w:val="28"/>
                <w:szCs w:val="28"/>
                <w:rtl/>
              </w:rPr>
            </w:pPr>
            <w:r w:rsidRPr="00670BCD">
              <w:rPr>
                <w:rFonts w:cs="B Nazanin" w:hint="cs"/>
                <w:sz w:val="28"/>
                <w:szCs w:val="28"/>
                <w:rtl/>
              </w:rPr>
              <w:t>تخم مرغ</w:t>
            </w:r>
          </w:p>
        </w:tc>
        <w:tc>
          <w:tcPr>
            <w:tcW w:w="4675" w:type="dxa"/>
          </w:tcPr>
          <w:p w14:paraId="1FB656AA" w14:textId="3F4BF92E" w:rsidR="008919D9" w:rsidRPr="00670BCD" w:rsidRDefault="008919D9" w:rsidP="008919D9">
            <w:pPr>
              <w:bidi/>
              <w:jc w:val="center"/>
              <w:rPr>
                <w:rFonts w:cs="B Nazanin"/>
                <w:sz w:val="28"/>
                <w:szCs w:val="28"/>
                <w:rtl/>
              </w:rPr>
            </w:pPr>
            <w:r w:rsidRPr="00670BCD">
              <w:rPr>
                <w:rFonts w:cs="B Nazanin" w:hint="cs"/>
                <w:sz w:val="28"/>
                <w:szCs w:val="28"/>
                <w:rtl/>
              </w:rPr>
              <w:t>3 عدد</w:t>
            </w:r>
          </w:p>
        </w:tc>
      </w:tr>
      <w:tr w:rsidR="008919D9" w:rsidRPr="00670BCD" w14:paraId="0B2CCE99" w14:textId="77777777" w:rsidTr="008919D9">
        <w:tc>
          <w:tcPr>
            <w:tcW w:w="4321" w:type="dxa"/>
          </w:tcPr>
          <w:p w14:paraId="546E5EBF" w14:textId="5528DE03" w:rsidR="008919D9" w:rsidRPr="00670BCD" w:rsidRDefault="008919D9" w:rsidP="008919D9">
            <w:pPr>
              <w:bidi/>
              <w:jc w:val="center"/>
              <w:rPr>
                <w:rFonts w:cs="B Nazanin"/>
                <w:sz w:val="28"/>
                <w:szCs w:val="28"/>
                <w:rtl/>
              </w:rPr>
            </w:pPr>
            <w:r w:rsidRPr="00670BCD">
              <w:rPr>
                <w:rFonts w:cs="B Nazanin" w:hint="cs"/>
                <w:sz w:val="28"/>
                <w:szCs w:val="28"/>
                <w:rtl/>
              </w:rPr>
              <w:t>شیر</w:t>
            </w:r>
          </w:p>
        </w:tc>
        <w:tc>
          <w:tcPr>
            <w:tcW w:w="4675" w:type="dxa"/>
          </w:tcPr>
          <w:p w14:paraId="2935ACA4" w14:textId="5421F793" w:rsidR="008919D9" w:rsidRPr="00670BCD" w:rsidRDefault="008919D9" w:rsidP="008919D9">
            <w:pPr>
              <w:bidi/>
              <w:jc w:val="center"/>
              <w:rPr>
                <w:rFonts w:cs="B Nazanin"/>
                <w:sz w:val="28"/>
                <w:szCs w:val="28"/>
                <w:rtl/>
              </w:rPr>
            </w:pPr>
            <w:r w:rsidRPr="00670BCD">
              <w:rPr>
                <w:rFonts w:cs="B Nazanin" w:hint="cs"/>
                <w:sz w:val="28"/>
                <w:szCs w:val="28"/>
                <w:rtl/>
              </w:rPr>
              <w:t>1 لیوان</w:t>
            </w:r>
          </w:p>
        </w:tc>
      </w:tr>
      <w:tr w:rsidR="008919D9" w:rsidRPr="00670BCD" w14:paraId="6EE23A19" w14:textId="77777777" w:rsidTr="008919D9">
        <w:tc>
          <w:tcPr>
            <w:tcW w:w="4321" w:type="dxa"/>
          </w:tcPr>
          <w:p w14:paraId="50FE6DD7" w14:textId="42D1B3DE" w:rsidR="008919D9" w:rsidRPr="00670BCD" w:rsidRDefault="008919D9" w:rsidP="008919D9">
            <w:pPr>
              <w:bidi/>
              <w:jc w:val="center"/>
              <w:rPr>
                <w:rFonts w:cs="B Nazanin"/>
                <w:sz w:val="28"/>
                <w:szCs w:val="28"/>
                <w:rtl/>
              </w:rPr>
            </w:pPr>
            <w:r w:rsidRPr="00670BCD">
              <w:rPr>
                <w:rFonts w:cs="B Nazanin" w:hint="cs"/>
                <w:sz w:val="28"/>
                <w:szCs w:val="28"/>
                <w:rtl/>
              </w:rPr>
              <w:t>روغن مایع</w:t>
            </w:r>
          </w:p>
        </w:tc>
        <w:tc>
          <w:tcPr>
            <w:tcW w:w="4675" w:type="dxa"/>
          </w:tcPr>
          <w:p w14:paraId="4BC8BC07" w14:textId="3C4518B3" w:rsidR="008919D9" w:rsidRPr="00670BCD" w:rsidRDefault="008919D9" w:rsidP="008919D9">
            <w:pPr>
              <w:bidi/>
              <w:jc w:val="center"/>
              <w:rPr>
                <w:rFonts w:cs="B Nazanin"/>
                <w:sz w:val="28"/>
                <w:szCs w:val="28"/>
                <w:rtl/>
              </w:rPr>
            </w:pPr>
            <w:r w:rsidRPr="00670BCD">
              <w:rPr>
                <w:rFonts w:cs="B Nazanin" w:hint="cs"/>
                <w:sz w:val="28"/>
                <w:szCs w:val="28"/>
                <w:rtl/>
              </w:rPr>
              <w:t>1 لیوان</w:t>
            </w:r>
          </w:p>
        </w:tc>
      </w:tr>
      <w:tr w:rsidR="008919D9" w:rsidRPr="00670BCD" w14:paraId="1D0A0B60" w14:textId="77777777" w:rsidTr="008919D9">
        <w:tc>
          <w:tcPr>
            <w:tcW w:w="4321" w:type="dxa"/>
          </w:tcPr>
          <w:p w14:paraId="6F84CF79" w14:textId="5480C648" w:rsidR="008919D9" w:rsidRPr="00670BCD" w:rsidRDefault="008919D9" w:rsidP="008919D9">
            <w:pPr>
              <w:bidi/>
              <w:jc w:val="center"/>
              <w:rPr>
                <w:rFonts w:cs="B Nazanin"/>
                <w:sz w:val="28"/>
                <w:szCs w:val="28"/>
                <w:rtl/>
              </w:rPr>
            </w:pPr>
            <w:r w:rsidRPr="00670BCD">
              <w:rPr>
                <w:rFonts w:cs="B Nazanin" w:hint="cs"/>
                <w:sz w:val="28"/>
                <w:szCs w:val="28"/>
                <w:rtl/>
              </w:rPr>
              <w:t>بکینگ پودر</w:t>
            </w:r>
          </w:p>
        </w:tc>
        <w:tc>
          <w:tcPr>
            <w:tcW w:w="4675" w:type="dxa"/>
          </w:tcPr>
          <w:p w14:paraId="55183730" w14:textId="641F63AC" w:rsidR="008919D9" w:rsidRPr="00670BCD" w:rsidRDefault="008919D9" w:rsidP="008919D9">
            <w:pPr>
              <w:bidi/>
              <w:jc w:val="center"/>
              <w:rPr>
                <w:rFonts w:cs="B Nazanin"/>
                <w:sz w:val="28"/>
                <w:szCs w:val="28"/>
                <w:rtl/>
              </w:rPr>
            </w:pPr>
            <w:r w:rsidRPr="00670BCD">
              <w:rPr>
                <w:rFonts w:cs="B Nazanin"/>
                <w:sz w:val="28"/>
                <w:szCs w:val="28"/>
                <w:rtl/>
              </w:rPr>
              <w:t>4/1 قاشق غذا خور</w:t>
            </w:r>
            <w:r w:rsidRPr="00670BCD">
              <w:rPr>
                <w:rFonts w:cs="B Nazanin" w:hint="cs"/>
                <w:sz w:val="28"/>
                <w:szCs w:val="28"/>
                <w:rtl/>
              </w:rPr>
              <w:t>ی</w:t>
            </w:r>
          </w:p>
        </w:tc>
      </w:tr>
      <w:tr w:rsidR="008919D9" w:rsidRPr="00670BCD" w14:paraId="1D1120C7" w14:textId="77777777" w:rsidTr="008919D9">
        <w:tc>
          <w:tcPr>
            <w:tcW w:w="4321" w:type="dxa"/>
          </w:tcPr>
          <w:p w14:paraId="25631AAC" w14:textId="4CCB4AEA" w:rsidR="008919D9" w:rsidRPr="00670BCD" w:rsidRDefault="008919D9" w:rsidP="008919D9">
            <w:pPr>
              <w:bidi/>
              <w:jc w:val="center"/>
              <w:rPr>
                <w:rFonts w:cs="B Nazanin"/>
                <w:sz w:val="28"/>
                <w:szCs w:val="28"/>
                <w:rtl/>
              </w:rPr>
            </w:pPr>
            <w:r w:rsidRPr="00670BCD">
              <w:rPr>
                <w:rFonts w:cs="B Nazanin" w:hint="cs"/>
                <w:sz w:val="28"/>
                <w:szCs w:val="28"/>
                <w:rtl/>
              </w:rPr>
              <w:t>پودر دارچین</w:t>
            </w:r>
          </w:p>
        </w:tc>
        <w:tc>
          <w:tcPr>
            <w:tcW w:w="4675" w:type="dxa"/>
          </w:tcPr>
          <w:p w14:paraId="6603062F" w14:textId="5FFAC840" w:rsidR="008919D9" w:rsidRPr="00670BCD" w:rsidRDefault="008919D9" w:rsidP="008919D9">
            <w:pPr>
              <w:bidi/>
              <w:jc w:val="center"/>
              <w:rPr>
                <w:rFonts w:cs="B Nazanin"/>
                <w:sz w:val="28"/>
                <w:szCs w:val="28"/>
                <w:rtl/>
              </w:rPr>
            </w:pPr>
            <w:r w:rsidRPr="00670BCD">
              <w:rPr>
                <w:rFonts w:cs="B Nazanin"/>
                <w:sz w:val="28"/>
                <w:szCs w:val="28"/>
                <w:rtl/>
              </w:rPr>
              <w:t>1 قاشق غذا خور</w:t>
            </w:r>
            <w:r w:rsidRPr="00670BCD">
              <w:rPr>
                <w:rFonts w:cs="B Nazanin" w:hint="cs"/>
                <w:sz w:val="28"/>
                <w:szCs w:val="28"/>
                <w:rtl/>
              </w:rPr>
              <w:t>ی</w:t>
            </w:r>
          </w:p>
        </w:tc>
      </w:tr>
      <w:tr w:rsidR="008919D9" w:rsidRPr="00670BCD" w14:paraId="6700A954" w14:textId="77777777" w:rsidTr="008919D9">
        <w:tc>
          <w:tcPr>
            <w:tcW w:w="4321" w:type="dxa"/>
          </w:tcPr>
          <w:p w14:paraId="2F4D5FAF" w14:textId="4E7A142F" w:rsidR="008919D9" w:rsidRPr="00670BCD" w:rsidRDefault="008919D9" w:rsidP="008919D9">
            <w:pPr>
              <w:bidi/>
              <w:jc w:val="center"/>
              <w:rPr>
                <w:rFonts w:cs="B Nazanin"/>
                <w:sz w:val="28"/>
                <w:szCs w:val="28"/>
                <w:rtl/>
              </w:rPr>
            </w:pPr>
            <w:r w:rsidRPr="00670BCD">
              <w:rPr>
                <w:rFonts w:cs="B Nazanin" w:hint="cs"/>
                <w:sz w:val="28"/>
                <w:szCs w:val="28"/>
                <w:rtl/>
              </w:rPr>
              <w:t>وانیل</w:t>
            </w:r>
          </w:p>
        </w:tc>
        <w:tc>
          <w:tcPr>
            <w:tcW w:w="4675" w:type="dxa"/>
          </w:tcPr>
          <w:p w14:paraId="465C8900" w14:textId="78341D9C" w:rsidR="008919D9" w:rsidRPr="00670BCD" w:rsidRDefault="008919D9" w:rsidP="008919D9">
            <w:pPr>
              <w:bidi/>
              <w:jc w:val="center"/>
              <w:rPr>
                <w:rFonts w:cs="B Nazanin"/>
                <w:sz w:val="28"/>
                <w:szCs w:val="28"/>
                <w:rtl/>
              </w:rPr>
            </w:pPr>
            <w:r w:rsidRPr="00670BCD">
              <w:rPr>
                <w:rFonts w:cs="B Nazanin"/>
                <w:sz w:val="28"/>
                <w:szCs w:val="28"/>
                <w:rtl/>
              </w:rPr>
              <w:t>2/1 قاشق چا</w:t>
            </w:r>
            <w:r w:rsidRPr="00670BCD">
              <w:rPr>
                <w:rFonts w:cs="B Nazanin" w:hint="cs"/>
                <w:sz w:val="28"/>
                <w:szCs w:val="28"/>
                <w:rtl/>
              </w:rPr>
              <w:t>ی</w:t>
            </w:r>
            <w:r w:rsidRPr="00670BCD">
              <w:rPr>
                <w:rFonts w:cs="B Nazanin"/>
                <w:sz w:val="28"/>
                <w:szCs w:val="28"/>
                <w:rtl/>
              </w:rPr>
              <w:t xml:space="preserve"> خور</w:t>
            </w:r>
            <w:r w:rsidRPr="00670BCD">
              <w:rPr>
                <w:rFonts w:cs="B Nazanin" w:hint="cs"/>
                <w:sz w:val="28"/>
                <w:szCs w:val="28"/>
                <w:rtl/>
              </w:rPr>
              <w:t>ی</w:t>
            </w:r>
          </w:p>
        </w:tc>
      </w:tr>
      <w:tr w:rsidR="0097635C" w:rsidRPr="00670BCD" w14:paraId="0DB47434" w14:textId="77777777" w:rsidTr="008919D9">
        <w:tc>
          <w:tcPr>
            <w:tcW w:w="4321" w:type="dxa"/>
          </w:tcPr>
          <w:p w14:paraId="19F41B85" w14:textId="4214FD08" w:rsidR="0097635C" w:rsidRPr="00670BCD" w:rsidRDefault="0097635C" w:rsidP="008919D9">
            <w:pPr>
              <w:bidi/>
              <w:jc w:val="center"/>
              <w:rPr>
                <w:rFonts w:cs="B Nazanin" w:hint="cs"/>
                <w:sz w:val="28"/>
                <w:szCs w:val="28"/>
                <w:rtl/>
              </w:rPr>
            </w:pPr>
            <w:r w:rsidRPr="00670BCD">
              <w:rPr>
                <w:rFonts w:cs="B Nazanin" w:hint="cs"/>
                <w:sz w:val="28"/>
                <w:szCs w:val="28"/>
                <w:rtl/>
              </w:rPr>
              <w:t>پودر نارگیل</w:t>
            </w:r>
          </w:p>
        </w:tc>
        <w:tc>
          <w:tcPr>
            <w:tcW w:w="4675" w:type="dxa"/>
          </w:tcPr>
          <w:p w14:paraId="44D07F67" w14:textId="567EC8E3" w:rsidR="0097635C" w:rsidRPr="00670BCD" w:rsidRDefault="0097635C" w:rsidP="008919D9">
            <w:pPr>
              <w:bidi/>
              <w:jc w:val="center"/>
              <w:rPr>
                <w:rFonts w:cs="B Nazanin"/>
                <w:sz w:val="28"/>
                <w:szCs w:val="28"/>
                <w:rtl/>
              </w:rPr>
            </w:pPr>
            <w:r w:rsidRPr="00670BCD">
              <w:rPr>
                <w:rFonts w:cs="B Nazanin" w:hint="cs"/>
                <w:sz w:val="28"/>
                <w:szCs w:val="28"/>
                <w:rtl/>
              </w:rPr>
              <w:t>1 لیوان</w:t>
            </w:r>
          </w:p>
        </w:tc>
      </w:tr>
    </w:tbl>
    <w:p w14:paraId="2935C279" w14:textId="17FAD42F" w:rsidR="004304A9" w:rsidRPr="00670BCD" w:rsidRDefault="004304A9" w:rsidP="004304A9">
      <w:pPr>
        <w:bidi/>
        <w:jc w:val="both"/>
        <w:rPr>
          <w:rFonts w:cs="B Nazanin"/>
          <w:sz w:val="28"/>
          <w:szCs w:val="28"/>
          <w:rtl/>
        </w:rPr>
      </w:pPr>
      <w:r w:rsidRPr="00670BCD">
        <w:rPr>
          <w:rFonts w:cs="B Nazanin" w:hint="cs"/>
          <w:sz w:val="28"/>
          <w:szCs w:val="28"/>
          <w:rtl/>
        </w:rPr>
        <w:t xml:space="preserve">برای تهیه </w:t>
      </w:r>
      <w:r w:rsidRPr="00670BCD">
        <w:rPr>
          <w:rFonts w:cs="B Nazanin" w:hint="cs"/>
          <w:b/>
          <w:bCs/>
          <w:sz w:val="28"/>
          <w:szCs w:val="28"/>
          <w:rtl/>
        </w:rPr>
        <w:t>کیک نارگیلی</w:t>
      </w:r>
      <w:r w:rsidRPr="00670BCD">
        <w:rPr>
          <w:rFonts w:cs="B Nazanin" w:hint="cs"/>
          <w:sz w:val="28"/>
          <w:szCs w:val="28"/>
          <w:rtl/>
        </w:rPr>
        <w:t xml:space="preserve"> لازم است تا مراحل زیر را دنبال کنید:</w:t>
      </w:r>
    </w:p>
    <w:p w14:paraId="10FBAA1C" w14:textId="6B5202C5" w:rsidR="004304A9" w:rsidRPr="00670BCD" w:rsidRDefault="004304A9" w:rsidP="004304A9">
      <w:pPr>
        <w:bidi/>
        <w:jc w:val="both"/>
        <w:rPr>
          <w:rFonts w:cs="B Nazanin"/>
          <w:sz w:val="28"/>
          <w:szCs w:val="28"/>
          <w:rtl/>
        </w:rPr>
      </w:pPr>
      <w:r w:rsidRPr="00670BCD">
        <w:rPr>
          <w:rFonts w:cs="B Nazanin" w:hint="cs"/>
          <w:sz w:val="28"/>
          <w:szCs w:val="28"/>
          <w:rtl/>
        </w:rPr>
        <w:t xml:space="preserve">مرحله اول: </w:t>
      </w:r>
      <w:r w:rsidR="00943FB5" w:rsidRPr="00670BCD">
        <w:rPr>
          <w:rFonts w:cs="B Nazanin" w:hint="cs"/>
          <w:sz w:val="28"/>
          <w:szCs w:val="28"/>
          <w:rtl/>
        </w:rPr>
        <w:t xml:space="preserve">در ابتدا، درون کاسه‌ای، تخم مرغ‌ها را بریزید و وانیل و شکر را به آن اضافه کنید. سپس این مواد را با استفاده از یک همزن برقی با دور تند هم بزنید تا یک بافت کش‌دار و روشن داشته باشید. </w:t>
      </w:r>
      <w:r w:rsidR="00C50F16" w:rsidRPr="00670BCD">
        <w:rPr>
          <w:rFonts w:cs="B Nazanin" w:hint="cs"/>
          <w:sz w:val="28"/>
          <w:szCs w:val="28"/>
          <w:rtl/>
        </w:rPr>
        <w:t>اکنون، روغن مایع و شیر را به این مواد اضافه کنید و آنقدر هم بزنید تا یکدست شوند.</w:t>
      </w:r>
    </w:p>
    <w:p w14:paraId="3E92E937" w14:textId="4220C8EC" w:rsidR="00A808FD" w:rsidRPr="00670BCD" w:rsidRDefault="00A808FD" w:rsidP="00A808FD">
      <w:pPr>
        <w:bidi/>
        <w:jc w:val="both"/>
        <w:rPr>
          <w:rFonts w:cs="B Nazanin"/>
          <w:sz w:val="28"/>
          <w:szCs w:val="28"/>
          <w:rtl/>
        </w:rPr>
      </w:pPr>
      <w:r w:rsidRPr="00670BCD">
        <w:rPr>
          <w:rFonts w:cs="B Nazanin" w:hint="cs"/>
          <w:sz w:val="28"/>
          <w:szCs w:val="28"/>
          <w:rtl/>
        </w:rPr>
        <w:lastRenderedPageBreak/>
        <w:t xml:space="preserve">مرحله دوم: </w:t>
      </w:r>
      <w:r w:rsidR="00201812" w:rsidRPr="00670BCD">
        <w:rPr>
          <w:rFonts w:cs="B Nazanin" w:hint="cs"/>
          <w:sz w:val="28"/>
          <w:szCs w:val="28"/>
          <w:rtl/>
        </w:rPr>
        <w:t xml:space="preserve">در این مرحله، آرد را </w:t>
      </w:r>
      <w:r w:rsidR="00BD1E83" w:rsidRPr="00670BCD">
        <w:rPr>
          <w:rFonts w:cs="B Nazanin" w:hint="cs"/>
          <w:sz w:val="28"/>
          <w:szCs w:val="28"/>
          <w:rtl/>
        </w:rPr>
        <w:t xml:space="preserve">3 بار به همراه بکنیگ پودر الک کرده و آن را به ترکیب قبلی اضافه کنید. </w:t>
      </w:r>
      <w:r w:rsidR="006C626D" w:rsidRPr="00670BCD">
        <w:rPr>
          <w:rFonts w:cs="B Nazanin" w:hint="cs"/>
          <w:sz w:val="28"/>
          <w:szCs w:val="28"/>
          <w:rtl/>
        </w:rPr>
        <w:t xml:space="preserve">در ادامه، با استفاده از لیسک، بافت مایع را به صورت دورانی هم بزنید. </w:t>
      </w:r>
      <w:r w:rsidR="003C6C0A" w:rsidRPr="00670BCD">
        <w:rPr>
          <w:rFonts w:cs="B Nazanin" w:hint="cs"/>
          <w:sz w:val="28"/>
          <w:szCs w:val="28"/>
          <w:rtl/>
        </w:rPr>
        <w:t>فر را روشن کرده و آن را روی دمای 180 درجه سانتی‌گراد تنظیم کنید.</w:t>
      </w:r>
    </w:p>
    <w:p w14:paraId="7BC8757A" w14:textId="7A17C59A" w:rsidR="003C6C0A" w:rsidRPr="00670BCD" w:rsidRDefault="003C6C0A" w:rsidP="003C6C0A">
      <w:pPr>
        <w:bidi/>
        <w:jc w:val="both"/>
        <w:rPr>
          <w:rFonts w:cs="B Nazanin"/>
          <w:sz w:val="28"/>
          <w:szCs w:val="28"/>
          <w:rtl/>
        </w:rPr>
      </w:pPr>
      <w:r w:rsidRPr="00670BCD">
        <w:rPr>
          <w:rFonts w:cs="B Nazanin" w:hint="cs"/>
          <w:sz w:val="28"/>
          <w:szCs w:val="28"/>
          <w:rtl/>
        </w:rPr>
        <w:t xml:space="preserve">مرحله سوم: </w:t>
      </w:r>
      <w:r w:rsidR="00081DD8" w:rsidRPr="00670BCD">
        <w:rPr>
          <w:rFonts w:cs="B Nazanin" w:hint="cs"/>
          <w:sz w:val="28"/>
          <w:szCs w:val="28"/>
          <w:rtl/>
        </w:rPr>
        <w:t xml:space="preserve">در مرحله سوم از پخت این کیک خوشمزه، </w:t>
      </w:r>
      <w:r w:rsidR="009F114F" w:rsidRPr="00670BCD">
        <w:rPr>
          <w:rFonts w:cs="B Nazanin" w:hint="cs"/>
          <w:sz w:val="28"/>
          <w:szCs w:val="28"/>
          <w:rtl/>
        </w:rPr>
        <w:t>پودر نارگیل و پودر دارچین را به مواد اولیه اضافه کنید و باز هم به صورت دورانی به هم زدن خود ادامه دهید</w:t>
      </w:r>
      <w:r w:rsidR="00AF3C32" w:rsidRPr="00670BCD">
        <w:rPr>
          <w:rFonts w:cs="B Nazanin" w:hint="cs"/>
          <w:sz w:val="28"/>
          <w:szCs w:val="28"/>
          <w:rtl/>
        </w:rPr>
        <w:t xml:space="preserve"> تا در داخل مایه کیک ترکیب شوند. </w:t>
      </w:r>
      <w:r w:rsidR="002F3E6E" w:rsidRPr="00670BCD">
        <w:rPr>
          <w:rFonts w:cs="B Nazanin" w:hint="cs"/>
          <w:sz w:val="28"/>
          <w:szCs w:val="28"/>
          <w:rtl/>
        </w:rPr>
        <w:t>همچنین کمی زعفران را به مواد خود بیفزایید.</w:t>
      </w:r>
    </w:p>
    <w:p w14:paraId="4DF58A2E" w14:textId="3D123A72" w:rsidR="00361C77" w:rsidRPr="00670BCD" w:rsidRDefault="00361C77" w:rsidP="00361C77">
      <w:pPr>
        <w:bidi/>
        <w:jc w:val="both"/>
        <w:rPr>
          <w:rFonts w:cs="B Nazanin"/>
          <w:sz w:val="28"/>
          <w:szCs w:val="28"/>
          <w:rtl/>
        </w:rPr>
      </w:pPr>
      <w:r w:rsidRPr="00670BCD">
        <w:rPr>
          <w:rFonts w:cs="B Nazanin" w:hint="cs"/>
          <w:sz w:val="28"/>
          <w:szCs w:val="28"/>
          <w:rtl/>
        </w:rPr>
        <w:t xml:space="preserve">مرحله چهارم: </w:t>
      </w:r>
      <w:r w:rsidR="009616A4" w:rsidRPr="00670BCD">
        <w:rPr>
          <w:rFonts w:cs="B Nazanin" w:hint="cs"/>
          <w:sz w:val="28"/>
          <w:szCs w:val="28"/>
          <w:rtl/>
        </w:rPr>
        <w:t xml:space="preserve">کف قالب خود را با روغن یا کره چرب کنید و مایه کیک را داخل قالب بریزید. سپس قالب را به مدت 45 دقیقه داخل فر قرار دهید و پس از سپری شدن این زمان، کیک را از فر بیرون بیاورید و از قالب خارج کنید. </w:t>
      </w:r>
      <w:r w:rsidR="00F96238" w:rsidRPr="00670BCD">
        <w:rPr>
          <w:rFonts w:cs="B Nazanin" w:hint="cs"/>
          <w:sz w:val="28"/>
          <w:szCs w:val="28"/>
          <w:rtl/>
        </w:rPr>
        <w:t xml:space="preserve">درنهایت می‌توانید از پودر قند یا پودر نارگیل برای تزئین </w:t>
      </w:r>
      <w:r w:rsidR="00F96238" w:rsidRPr="00670BCD">
        <w:rPr>
          <w:rFonts w:cs="B Nazanin" w:hint="cs"/>
          <w:b/>
          <w:bCs/>
          <w:sz w:val="28"/>
          <w:szCs w:val="28"/>
          <w:rtl/>
        </w:rPr>
        <w:t>کیک نارگیلی</w:t>
      </w:r>
      <w:r w:rsidR="00F96238" w:rsidRPr="00670BCD">
        <w:rPr>
          <w:rFonts w:cs="B Nazanin" w:hint="cs"/>
          <w:sz w:val="28"/>
          <w:szCs w:val="28"/>
          <w:rtl/>
        </w:rPr>
        <w:t xml:space="preserve"> خود استفاده کنید.</w:t>
      </w:r>
    </w:p>
    <w:p w14:paraId="22812F8B" w14:textId="1C084567" w:rsidR="00DE04DE" w:rsidRPr="00670BCD" w:rsidRDefault="00DE04DE" w:rsidP="00670BCD">
      <w:pPr>
        <w:pStyle w:val="Heading2"/>
        <w:bidi/>
        <w:rPr>
          <w:rFonts w:cs="B Nazanin"/>
          <w:b/>
          <w:bCs/>
          <w:color w:val="auto"/>
          <w:sz w:val="32"/>
          <w:szCs w:val="32"/>
          <w:rtl/>
        </w:rPr>
      </w:pPr>
      <w:r w:rsidRPr="00670BCD">
        <w:rPr>
          <w:rFonts w:cs="B Nazanin" w:hint="cs"/>
          <w:b/>
          <w:bCs/>
          <w:color w:val="auto"/>
          <w:sz w:val="32"/>
          <w:szCs w:val="32"/>
          <w:rtl/>
        </w:rPr>
        <w:t>خواص کیک نارگیلی</w:t>
      </w:r>
    </w:p>
    <w:p w14:paraId="39AC0C52" w14:textId="4A982E8D" w:rsidR="00DE04DE" w:rsidRPr="00670BCD" w:rsidRDefault="00F50253" w:rsidP="00DE04DE">
      <w:pPr>
        <w:bidi/>
        <w:jc w:val="both"/>
        <w:rPr>
          <w:rFonts w:cs="B Nazanin"/>
          <w:sz w:val="28"/>
          <w:szCs w:val="28"/>
          <w:rtl/>
        </w:rPr>
      </w:pPr>
      <w:r w:rsidRPr="00670BCD">
        <w:rPr>
          <w:rFonts w:cs="B Nazanin" w:hint="cs"/>
          <w:sz w:val="28"/>
          <w:szCs w:val="28"/>
          <w:rtl/>
        </w:rPr>
        <w:t xml:space="preserve">این کیک به دلیل داشتن نارگیل از خواص فراوانی برخوردار است </w:t>
      </w:r>
      <w:r w:rsidR="007515F4" w:rsidRPr="00670BCD">
        <w:rPr>
          <w:rFonts w:cs="B Nazanin" w:hint="cs"/>
          <w:sz w:val="28"/>
          <w:szCs w:val="28"/>
          <w:rtl/>
        </w:rPr>
        <w:t xml:space="preserve">که </w:t>
      </w:r>
      <w:r w:rsidR="002369A9" w:rsidRPr="00670BCD">
        <w:rPr>
          <w:rFonts w:cs="B Nazanin" w:hint="cs"/>
          <w:sz w:val="28"/>
          <w:szCs w:val="28"/>
          <w:rtl/>
        </w:rPr>
        <w:t>که از مهمترین آن‌ها می‌توان به موارد زیر اشاره کرد:</w:t>
      </w:r>
    </w:p>
    <w:p w14:paraId="27883702" w14:textId="0E575705" w:rsidR="004248A8" w:rsidRPr="00670BCD" w:rsidRDefault="004248A8" w:rsidP="004248A8">
      <w:pPr>
        <w:pStyle w:val="ListParagraph"/>
        <w:numPr>
          <w:ilvl w:val="0"/>
          <w:numId w:val="1"/>
        </w:numPr>
        <w:bidi/>
        <w:jc w:val="both"/>
        <w:rPr>
          <w:rFonts w:cs="B Nazanin"/>
          <w:sz w:val="28"/>
          <w:szCs w:val="28"/>
        </w:rPr>
      </w:pPr>
      <w:r w:rsidRPr="00670BCD">
        <w:rPr>
          <w:rFonts w:cs="B Nazanin" w:hint="cs"/>
          <w:sz w:val="28"/>
          <w:szCs w:val="28"/>
          <w:rtl/>
        </w:rPr>
        <w:t>کمک به سلامت قلب: نارگیل حاوی روغنی است که کلسترول بد را کاهش و کلسترول خوب را افزایش می‌دهد.</w:t>
      </w:r>
    </w:p>
    <w:p w14:paraId="01944FB8" w14:textId="45FCD70F" w:rsidR="002B7FB3" w:rsidRPr="00670BCD" w:rsidRDefault="002B7FB3" w:rsidP="002B7FB3">
      <w:pPr>
        <w:pStyle w:val="ListParagraph"/>
        <w:numPr>
          <w:ilvl w:val="0"/>
          <w:numId w:val="1"/>
        </w:numPr>
        <w:bidi/>
        <w:jc w:val="both"/>
        <w:rPr>
          <w:rFonts w:cs="B Nazanin"/>
          <w:sz w:val="28"/>
          <w:szCs w:val="28"/>
        </w:rPr>
      </w:pPr>
      <w:r w:rsidRPr="00670BCD">
        <w:rPr>
          <w:rFonts w:cs="B Nazanin" w:hint="cs"/>
          <w:sz w:val="28"/>
          <w:szCs w:val="28"/>
          <w:rtl/>
        </w:rPr>
        <w:t xml:space="preserve">کمک به سلامت دستگاه گوارش: </w:t>
      </w:r>
      <w:r w:rsidR="00251A08" w:rsidRPr="00670BCD">
        <w:rPr>
          <w:rFonts w:cs="B Nazanin" w:hint="cs"/>
          <w:sz w:val="28"/>
          <w:szCs w:val="28"/>
          <w:rtl/>
        </w:rPr>
        <w:t>مصرف نارگیل به حرکات منظم روده‌ها کمک می‌کند؛ زیرا سرشار از فیبر است.</w:t>
      </w:r>
    </w:p>
    <w:p w14:paraId="3430B091" w14:textId="3CF6C9C4" w:rsidR="00251A08" w:rsidRPr="00670BCD" w:rsidRDefault="007F4676" w:rsidP="00251A08">
      <w:pPr>
        <w:pStyle w:val="ListParagraph"/>
        <w:numPr>
          <w:ilvl w:val="0"/>
          <w:numId w:val="1"/>
        </w:numPr>
        <w:bidi/>
        <w:jc w:val="both"/>
        <w:rPr>
          <w:rFonts w:cs="B Nazanin"/>
          <w:sz w:val="28"/>
          <w:szCs w:val="28"/>
        </w:rPr>
      </w:pPr>
      <w:r w:rsidRPr="00670BCD">
        <w:rPr>
          <w:rFonts w:cs="B Nazanin" w:hint="cs"/>
          <w:sz w:val="28"/>
          <w:szCs w:val="28"/>
          <w:rtl/>
        </w:rPr>
        <w:t xml:space="preserve">سلامت دهان و دندان: </w:t>
      </w:r>
      <w:r w:rsidR="00601B56" w:rsidRPr="00670BCD">
        <w:rPr>
          <w:rFonts w:cs="B Nazanin" w:hint="cs"/>
          <w:sz w:val="28"/>
          <w:szCs w:val="28"/>
          <w:rtl/>
        </w:rPr>
        <w:t>مواد مغذی موجود در نارگیل منجر به پیشگیری از عفونت‌های دهان و دندان می‌شود.</w:t>
      </w:r>
    </w:p>
    <w:p w14:paraId="11A09545" w14:textId="55CE4EB5" w:rsidR="00514D28" w:rsidRPr="00670BCD" w:rsidRDefault="00514D28" w:rsidP="00514D28">
      <w:pPr>
        <w:pStyle w:val="ListParagraph"/>
        <w:numPr>
          <w:ilvl w:val="0"/>
          <w:numId w:val="1"/>
        </w:numPr>
        <w:bidi/>
        <w:jc w:val="both"/>
        <w:rPr>
          <w:rFonts w:cs="B Nazanin"/>
          <w:sz w:val="28"/>
          <w:szCs w:val="28"/>
          <w:rtl/>
        </w:rPr>
      </w:pPr>
      <w:r w:rsidRPr="00670BCD">
        <w:rPr>
          <w:rFonts w:cs="B Nazanin" w:hint="cs"/>
          <w:sz w:val="28"/>
          <w:szCs w:val="28"/>
          <w:rtl/>
        </w:rPr>
        <w:t xml:space="preserve">کمک به تنظیم فشار خون: </w:t>
      </w:r>
      <w:r w:rsidR="00801C59" w:rsidRPr="00670BCD">
        <w:rPr>
          <w:rFonts w:cs="B Nazanin" w:hint="cs"/>
          <w:sz w:val="28"/>
          <w:szCs w:val="28"/>
          <w:rtl/>
        </w:rPr>
        <w:t>نارگیل به تنظیم فشار خو</w:t>
      </w:r>
      <w:r w:rsidR="00872500" w:rsidRPr="00670BCD">
        <w:rPr>
          <w:rFonts w:cs="B Nazanin" w:hint="cs"/>
          <w:sz w:val="28"/>
          <w:szCs w:val="28"/>
          <w:rtl/>
        </w:rPr>
        <w:t>ن</w:t>
      </w:r>
      <w:r w:rsidR="00801C59" w:rsidRPr="00670BCD">
        <w:rPr>
          <w:rFonts w:cs="B Nazanin" w:hint="cs"/>
          <w:sz w:val="28"/>
          <w:szCs w:val="28"/>
          <w:rtl/>
        </w:rPr>
        <w:t xml:space="preserve"> کمک می‌کند؛ به همین دلیل </w:t>
      </w:r>
      <w:r w:rsidR="00B11F16">
        <w:rPr>
          <w:rFonts w:cs="B Nazanin" w:hint="cs"/>
          <w:sz w:val="28"/>
          <w:szCs w:val="28"/>
          <w:rtl/>
        </w:rPr>
        <w:t xml:space="preserve">این </w:t>
      </w:r>
      <w:r w:rsidR="00801C59" w:rsidRPr="00670BCD">
        <w:rPr>
          <w:rFonts w:cs="B Nazanin" w:hint="cs"/>
          <w:sz w:val="28"/>
          <w:szCs w:val="28"/>
          <w:rtl/>
        </w:rPr>
        <w:t>کیک نیز خطر ابتلا به فشار خون را کاهش می‌دهد.</w:t>
      </w:r>
    </w:p>
    <w:p w14:paraId="383F6D5E" w14:textId="6F20649E" w:rsidR="00C6719A" w:rsidRPr="00670BCD" w:rsidRDefault="005F4DE3" w:rsidP="00670BCD">
      <w:pPr>
        <w:pStyle w:val="Heading2"/>
        <w:bidi/>
        <w:rPr>
          <w:rFonts w:cs="B Nazanin"/>
          <w:b/>
          <w:bCs/>
          <w:color w:val="auto"/>
          <w:sz w:val="32"/>
          <w:szCs w:val="32"/>
          <w:rtl/>
        </w:rPr>
      </w:pPr>
      <w:r w:rsidRPr="00670BCD">
        <w:rPr>
          <w:rFonts w:cs="B Nazanin" w:hint="cs"/>
          <w:b/>
          <w:bCs/>
          <w:color w:val="auto"/>
          <w:sz w:val="32"/>
          <w:szCs w:val="32"/>
          <w:rtl/>
        </w:rPr>
        <w:t>کلام آخر</w:t>
      </w:r>
    </w:p>
    <w:p w14:paraId="2A933A4E" w14:textId="7A80C2DB" w:rsidR="005F4DE3" w:rsidRPr="00670BCD" w:rsidRDefault="005F4DE3" w:rsidP="005F4DE3">
      <w:pPr>
        <w:bidi/>
        <w:jc w:val="both"/>
        <w:rPr>
          <w:rFonts w:cs="B Nazanin"/>
          <w:sz w:val="28"/>
          <w:szCs w:val="28"/>
          <w:rtl/>
        </w:rPr>
      </w:pPr>
      <w:r w:rsidRPr="00670BCD">
        <w:rPr>
          <w:rFonts w:cs="B Nazanin" w:hint="cs"/>
          <w:sz w:val="28"/>
          <w:szCs w:val="28"/>
          <w:rtl/>
        </w:rPr>
        <w:t xml:space="preserve">کیک نارگیلی یکی از محبوب‌ترین کیک‌های دوران کودکی هر فردی است که یک گزینه عالی برای دورهمی‌ها و مهمانی‌ها به حساب می‌آید. </w:t>
      </w:r>
      <w:r w:rsidR="00DA1A51" w:rsidRPr="00670BCD">
        <w:rPr>
          <w:rFonts w:cs="B Nazanin" w:hint="cs"/>
          <w:sz w:val="28"/>
          <w:szCs w:val="28"/>
          <w:rtl/>
        </w:rPr>
        <w:t>در این مطلب طرز تهیه این کیک خوشمزه را به شما ارائه کردیم تا بتوانید آن را به آسانی در منزل خود تهیه کنید. از اینکه تا انتهای این مطلب با ما همراه بودید، از شما سپاسگزاریم.</w:t>
      </w:r>
    </w:p>
    <w:p w14:paraId="4BF66421" w14:textId="77777777" w:rsidR="00E867A3" w:rsidRPr="00670BCD" w:rsidRDefault="00E867A3" w:rsidP="00E867A3">
      <w:pPr>
        <w:bidi/>
        <w:jc w:val="both"/>
        <w:rPr>
          <w:rFonts w:cs="B Nazanin"/>
          <w:sz w:val="28"/>
          <w:szCs w:val="28"/>
        </w:rPr>
      </w:pPr>
    </w:p>
    <w:sectPr w:rsidR="00E867A3" w:rsidRPr="00670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B6340"/>
    <w:multiLevelType w:val="hybridMultilevel"/>
    <w:tmpl w:val="9C8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31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42"/>
    <w:rsid w:val="00081DD8"/>
    <w:rsid w:val="000D485F"/>
    <w:rsid w:val="001E410B"/>
    <w:rsid w:val="00201812"/>
    <w:rsid w:val="002369A9"/>
    <w:rsid w:val="00251A08"/>
    <w:rsid w:val="002B7FB3"/>
    <w:rsid w:val="002F3E6E"/>
    <w:rsid w:val="00361C77"/>
    <w:rsid w:val="003C6C0A"/>
    <w:rsid w:val="003F19D7"/>
    <w:rsid w:val="004248A8"/>
    <w:rsid w:val="004304A9"/>
    <w:rsid w:val="00443AD6"/>
    <w:rsid w:val="00462E94"/>
    <w:rsid w:val="004675A5"/>
    <w:rsid w:val="00514D28"/>
    <w:rsid w:val="005B0C5D"/>
    <w:rsid w:val="005F4DE3"/>
    <w:rsid w:val="00601B56"/>
    <w:rsid w:val="00670BCD"/>
    <w:rsid w:val="006C626D"/>
    <w:rsid w:val="007515F4"/>
    <w:rsid w:val="007F4676"/>
    <w:rsid w:val="00801C59"/>
    <w:rsid w:val="00870BAF"/>
    <w:rsid w:val="00872500"/>
    <w:rsid w:val="00891618"/>
    <w:rsid w:val="008919D9"/>
    <w:rsid w:val="0091125B"/>
    <w:rsid w:val="00943FB5"/>
    <w:rsid w:val="009616A4"/>
    <w:rsid w:val="0097635C"/>
    <w:rsid w:val="009E02FD"/>
    <w:rsid w:val="009F114F"/>
    <w:rsid w:val="00A808FD"/>
    <w:rsid w:val="00AF3C32"/>
    <w:rsid w:val="00B11F16"/>
    <w:rsid w:val="00B347F2"/>
    <w:rsid w:val="00BD1E83"/>
    <w:rsid w:val="00C50F16"/>
    <w:rsid w:val="00C6719A"/>
    <w:rsid w:val="00C7119E"/>
    <w:rsid w:val="00DA1A51"/>
    <w:rsid w:val="00DE04DE"/>
    <w:rsid w:val="00E867A3"/>
    <w:rsid w:val="00F50253"/>
    <w:rsid w:val="00F96238"/>
    <w:rsid w:val="00FA4042"/>
    <w:rsid w:val="00FA4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DA2A"/>
  <w15:chartTrackingRefBased/>
  <w15:docId w15:val="{5680C7A9-C609-4615-963A-5A4A37A2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8A8"/>
    <w:pPr>
      <w:ind w:left="720"/>
      <w:contextualSpacing/>
    </w:pPr>
  </w:style>
  <w:style w:type="character" w:customStyle="1" w:styleId="Heading1Char">
    <w:name w:val="Heading 1 Char"/>
    <w:basedOn w:val="DefaultParagraphFont"/>
    <w:link w:val="Heading1"/>
    <w:uiPriority w:val="9"/>
    <w:rsid w:val="00670B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BC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dc:creator>
  <cp:keywords/>
  <dc:description/>
  <cp:lastModifiedBy>amn</cp:lastModifiedBy>
  <cp:revision>50</cp:revision>
  <dcterms:created xsi:type="dcterms:W3CDTF">2024-08-14T18:40:00Z</dcterms:created>
  <dcterms:modified xsi:type="dcterms:W3CDTF">2024-08-14T19:25:00Z</dcterms:modified>
</cp:coreProperties>
</file>